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61C4D"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Konu: yalınız İsa </w:t>
      </w:r>
      <w:bookmarkStart w:id="0" w:name="_GoBack"/>
      <w:bookmarkEnd w:id="0"/>
    </w:p>
    <w:p w14:paraId="6CC89C66"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Ayetler: filipiler 3:1-11</w:t>
      </w:r>
    </w:p>
    <w:p w14:paraId="6724DA95"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Bu gün konuya girmeden önce sizce uygunsa bir soru ile başlamak istiyorum, belki direk bir davranış gibi görünse de öyle değil.</w:t>
      </w:r>
    </w:p>
    <w:p w14:paraId="0BE264C4"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Farz edelim ki ben, siz Tanrı'nın tahtının girişine geldik, Tanrı'nın beni seni neden içeri alayım, bana seni tahtıma yaklaştırmak için bir neden ver. Yanıtınız ne olurdu?</w:t>
      </w:r>
    </w:p>
    <w:p w14:paraId="0740767E"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Örneğin Mesih'i giyindik diye mi ne dersiniz? Seni Kutsal konuğa bırakmam için bir neden ver. Günahların bağışlandı diye mi? veya kanıyla temizlendiğimiz için? </w:t>
      </w:r>
    </w:p>
    <w:p w14:paraId="4F0E7798"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İsa'yı sevdim? gibi bir çok yanıtlar verebilirdik. Bu çok önemli soru hakkında Elçi Pavlus kiliseyle bunu paylaşıyor. Sen belki bu soruyu Müjde yayarken sorabilirsin. Pavlus yolda konuşmuyor, en çok yakın olduğu ve sevdiği kilise filipi</w:t>
      </w:r>
      <w:r w:rsidR="00C84C9A">
        <w:rPr>
          <w:rFonts w:asciiTheme="majorHAnsi" w:hAnsiTheme="majorHAnsi"/>
          <w:sz w:val="28"/>
          <w:szCs w:val="28"/>
          <w:lang w:val="tr-TR"/>
        </w:rPr>
        <w:t>ler</w:t>
      </w:r>
      <w:r w:rsidRPr="00C84C9A">
        <w:rPr>
          <w:rFonts w:asciiTheme="majorHAnsi" w:hAnsiTheme="majorHAnsi"/>
          <w:sz w:val="28"/>
          <w:szCs w:val="28"/>
          <w:lang w:val="tr-TR"/>
        </w:rPr>
        <w:t xml:space="preserve"> kilisesine diyor. </w:t>
      </w:r>
    </w:p>
    <w:p w14:paraId="790EE86B"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Bu kilise Pavlus’a öyle yakın ki,4.1 ayette sevgililer, sevincimin baş tacım, içten özlediğim kardeşlerim diyor. yani aileden biri gibi. Bu kiliseyle bu soruyu görüşüyordu. Kutsal mekana girmek için bir neden. Ben zannımca bu zamandaki kilise için de önemli, hangi temel üzerinde olduğumuzdur. </w:t>
      </w:r>
    </w:p>
    <w:p w14:paraId="4BF747C8"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Temel tehlikede! Açılış buraya </w:t>
      </w:r>
      <w:proofErr w:type="spellStart"/>
      <w:r w:rsidRPr="00C84C9A">
        <w:rPr>
          <w:rFonts w:asciiTheme="majorHAnsi" w:hAnsiTheme="majorHAnsi"/>
          <w:sz w:val="28"/>
          <w:szCs w:val="28"/>
          <w:lang w:val="tr-TR"/>
        </w:rPr>
        <w:t>kadardı.Önceden</w:t>
      </w:r>
      <w:proofErr w:type="spellEnd"/>
      <w:r w:rsidRPr="00C84C9A">
        <w:rPr>
          <w:rFonts w:asciiTheme="majorHAnsi" w:hAnsiTheme="majorHAnsi"/>
          <w:sz w:val="28"/>
          <w:szCs w:val="28"/>
          <w:lang w:val="tr-TR"/>
        </w:rPr>
        <w:t xml:space="preserve"> bir arkadaş filipiler mektubunun en samimi mektubu olduğunu çalışma yaparken anlaşılıyor. Basit ve açık anlatılan mektup olduğu ortaya çıkıyor. </w:t>
      </w:r>
    </w:p>
    <w:p w14:paraId="6889A7AF"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Mektubun temeli samimiyet, cesaret vericidir ve uyarmak. Pavlus kendisi hakkında çok anlatıyor, örnekler veriyor. Yolculuğundan anlatıyor. 2 bölümde Timoteos ve Epafroditus hakkında yazıyor. </w:t>
      </w:r>
    </w:p>
    <w:p w14:paraId="03F2D139"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Yani filipiler kilisesini daha yüksek ruhsal seviyeye getirmek amacında idi. Üçüncü bölümde durum değişiyor, 1 ayet: sizlere aynı şeyleri yazmak, bana utanç vermez, hem de sizin için bir güvencedir. </w:t>
      </w:r>
    </w:p>
    <w:p w14:paraId="155139B9"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Yani tekrarlamak kötü değil diyor. Tam aksine güvencedir. Yani daha sık duymuş olursun. Konuya girerken birinci ayette Elçi; kardeşlerim Rabde sevinin. Elçi burada iki şey yapıyor; 1. Sevinmek 2 güvence sunmaktır. </w:t>
      </w:r>
    </w:p>
    <w:p w14:paraId="682022A8"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Bende bu gün bu konuyu konuşmak, dinlemek sonucu kalbimizde derin ve kalıcı sevinç kaynağı olsun. Bize yetişen Tanrı sözü güvence olsun, Mesih İsa'ya kesin inanç güvencesi olsun. </w:t>
      </w:r>
    </w:p>
    <w:p w14:paraId="33DE6691"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Öyle Tanrı bilir ve ya Tanrı isterse değil, Mesih'in kanıyla yıkanan kesin kurtuluş güvencesine sahiptir. Âmin mi? Lütuf bize güvence veriyor. İkinci ayette sakının üç defa yazıyor. </w:t>
      </w:r>
    </w:p>
    <w:p w14:paraId="761192DA" w14:textId="77777777" w:rsid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Köpeklerden (</w:t>
      </w:r>
      <w:r w:rsidRPr="00C84C9A">
        <w:rPr>
          <w:rFonts w:asciiTheme="majorHAnsi" w:hAnsiTheme="majorHAnsi"/>
          <w:sz w:val="28"/>
          <w:szCs w:val="28"/>
          <w:shd w:val="clear" w:color="auto" w:fill="FFFF00"/>
          <w:lang w:val="tr-TR"/>
        </w:rPr>
        <w:t>kötü düşüncelilerden</w:t>
      </w:r>
      <w:r w:rsidRPr="00C84C9A">
        <w:rPr>
          <w:rFonts w:asciiTheme="majorHAnsi" w:hAnsiTheme="majorHAnsi"/>
          <w:sz w:val="28"/>
          <w:szCs w:val="28"/>
          <w:lang w:val="tr-TR"/>
        </w:rPr>
        <w:t xml:space="preserve">)sakının, kötülük yapanlardan sakının ve sünnet </w:t>
      </w:r>
    </w:p>
    <w:p w14:paraId="1B3BAEA8"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lastRenderedPageBreak/>
        <w:t>bağnazlarından yani (</w:t>
      </w:r>
      <w:r w:rsidRPr="00C84C9A">
        <w:rPr>
          <w:rFonts w:asciiTheme="majorHAnsi" w:hAnsiTheme="majorHAnsi"/>
          <w:sz w:val="28"/>
          <w:szCs w:val="28"/>
          <w:shd w:val="clear" w:color="auto" w:fill="FFFF00"/>
          <w:lang w:val="tr-TR"/>
        </w:rPr>
        <w:t>şeriatçılardan sakının</w:t>
      </w:r>
      <w:r w:rsidRPr="00C84C9A">
        <w:rPr>
          <w:rFonts w:asciiTheme="majorHAnsi" w:hAnsiTheme="majorHAnsi"/>
          <w:sz w:val="28"/>
          <w:szCs w:val="28"/>
          <w:lang w:val="tr-TR"/>
        </w:rPr>
        <w:t>). Uyanık olup uyanık kalalım. Elçi Pavlus bir amaç için üç ikaz yapıyor.</w:t>
      </w:r>
    </w:p>
    <w:p w14:paraId="5BA82770" w14:textId="77777777" w:rsidR="00B23E39" w:rsidRPr="00C84C9A" w:rsidRDefault="00B23E39" w:rsidP="00C84C9A">
      <w:pPr>
        <w:pStyle w:val="Normaalweb"/>
        <w:spacing w:after="0" w:line="120" w:lineRule="auto"/>
        <w:rPr>
          <w:rFonts w:asciiTheme="majorHAnsi" w:hAnsiTheme="majorHAnsi"/>
          <w:sz w:val="28"/>
          <w:szCs w:val="28"/>
          <w:lang w:val="tr-TR"/>
        </w:rPr>
      </w:pPr>
      <w:r w:rsidRPr="00C84C9A">
        <w:rPr>
          <w:rFonts w:asciiTheme="majorHAnsi" w:hAnsiTheme="majorHAnsi"/>
          <w:sz w:val="28"/>
          <w:szCs w:val="28"/>
          <w:lang w:val="tr-TR"/>
        </w:rPr>
        <w:t>1-köpekler; Yahudiler</w:t>
      </w:r>
      <w:r w:rsidR="00C84C9A">
        <w:rPr>
          <w:rFonts w:asciiTheme="majorHAnsi" w:hAnsiTheme="majorHAnsi"/>
          <w:sz w:val="28"/>
          <w:szCs w:val="28"/>
          <w:lang w:val="tr-TR"/>
        </w:rPr>
        <w:t>;</w:t>
      </w:r>
      <w:r w:rsidRPr="00C84C9A">
        <w:rPr>
          <w:rFonts w:asciiTheme="majorHAnsi" w:hAnsiTheme="majorHAnsi"/>
          <w:sz w:val="28"/>
          <w:szCs w:val="28"/>
          <w:lang w:val="tr-TR"/>
        </w:rPr>
        <w:t xml:space="preserve"> uluslar için köpek sözünü kullanır, </w:t>
      </w:r>
    </w:p>
    <w:p w14:paraId="5CFDEDAB" w14:textId="77777777" w:rsidR="00B23E39" w:rsidRPr="00C84C9A" w:rsidRDefault="00B23E39" w:rsidP="00C84C9A">
      <w:pPr>
        <w:pStyle w:val="Normaalweb"/>
        <w:spacing w:after="0" w:line="120" w:lineRule="auto"/>
        <w:rPr>
          <w:rFonts w:asciiTheme="majorHAnsi" w:hAnsiTheme="majorHAnsi"/>
          <w:sz w:val="28"/>
          <w:szCs w:val="28"/>
          <w:lang w:val="tr-TR"/>
        </w:rPr>
      </w:pPr>
      <w:r w:rsidRPr="00C84C9A">
        <w:rPr>
          <w:rFonts w:asciiTheme="majorHAnsi" w:hAnsiTheme="majorHAnsi"/>
          <w:sz w:val="28"/>
          <w:szCs w:val="28"/>
          <w:lang w:val="tr-TR"/>
        </w:rPr>
        <w:t>Yahudi olmaya köpek diyorlardı.</w:t>
      </w:r>
    </w:p>
    <w:p w14:paraId="1493AE3D" w14:textId="77777777" w:rsidR="00C84C9A" w:rsidRDefault="00B23E39" w:rsidP="00C84C9A">
      <w:pPr>
        <w:pStyle w:val="Normaalweb"/>
        <w:spacing w:after="0" w:line="120" w:lineRule="auto"/>
        <w:rPr>
          <w:rFonts w:asciiTheme="majorHAnsi" w:hAnsiTheme="majorHAnsi"/>
          <w:sz w:val="28"/>
          <w:szCs w:val="28"/>
          <w:lang w:val="tr-TR"/>
        </w:rPr>
      </w:pPr>
      <w:r w:rsidRPr="00C84C9A">
        <w:rPr>
          <w:rFonts w:asciiTheme="majorHAnsi" w:hAnsiTheme="majorHAnsi"/>
          <w:sz w:val="28"/>
          <w:szCs w:val="28"/>
          <w:lang w:val="tr-TR"/>
        </w:rPr>
        <w:t xml:space="preserve">2- kötülük yapan yalınız kavgacı ve hırsız değil, eski çeviride kötü işçiler der; yani evet deyip </w:t>
      </w:r>
    </w:p>
    <w:p w14:paraId="009009F8" w14:textId="77777777" w:rsidR="00B23E39" w:rsidRPr="00C84C9A" w:rsidRDefault="00B23E39" w:rsidP="00C84C9A">
      <w:pPr>
        <w:pStyle w:val="Normaalweb"/>
        <w:spacing w:after="0" w:line="120" w:lineRule="auto"/>
        <w:rPr>
          <w:rFonts w:asciiTheme="majorHAnsi" w:hAnsiTheme="majorHAnsi"/>
          <w:sz w:val="28"/>
          <w:szCs w:val="28"/>
          <w:lang w:val="tr-TR"/>
        </w:rPr>
      </w:pPr>
      <w:r w:rsidRPr="00C84C9A">
        <w:rPr>
          <w:rFonts w:asciiTheme="majorHAnsi" w:hAnsiTheme="majorHAnsi"/>
          <w:sz w:val="28"/>
          <w:szCs w:val="28"/>
          <w:lang w:val="tr-TR"/>
        </w:rPr>
        <w:t xml:space="preserve">te zararı dokunanlar. </w:t>
      </w:r>
    </w:p>
    <w:p w14:paraId="30DB1E3A" w14:textId="77777777" w:rsidR="00C84C9A" w:rsidRDefault="00B23E39" w:rsidP="00C84C9A">
      <w:pPr>
        <w:pStyle w:val="Normaalweb"/>
        <w:spacing w:after="0" w:line="120" w:lineRule="auto"/>
        <w:rPr>
          <w:rFonts w:asciiTheme="majorHAnsi" w:hAnsiTheme="majorHAnsi"/>
          <w:sz w:val="28"/>
          <w:szCs w:val="28"/>
          <w:lang w:val="tr-TR"/>
        </w:rPr>
      </w:pPr>
      <w:r w:rsidRPr="00C84C9A">
        <w:rPr>
          <w:rFonts w:asciiTheme="majorHAnsi" w:hAnsiTheme="majorHAnsi"/>
          <w:sz w:val="28"/>
          <w:szCs w:val="28"/>
          <w:lang w:val="tr-TR"/>
        </w:rPr>
        <w:t xml:space="preserve">3-Sünnet bağnazlarından, eski çeviri kesmeden diye çevrilmiş, yani yaralayan, kıran ve </w:t>
      </w:r>
    </w:p>
    <w:p w14:paraId="61235436" w14:textId="77777777" w:rsidR="00B23E39" w:rsidRPr="00C84C9A" w:rsidRDefault="00B23E39" w:rsidP="00C84C9A">
      <w:pPr>
        <w:pStyle w:val="Normaalweb"/>
        <w:spacing w:after="0" w:line="120" w:lineRule="auto"/>
        <w:rPr>
          <w:rFonts w:asciiTheme="majorHAnsi" w:hAnsiTheme="majorHAnsi"/>
          <w:sz w:val="28"/>
          <w:szCs w:val="28"/>
          <w:lang w:val="tr-TR"/>
        </w:rPr>
      </w:pPr>
      <w:r w:rsidRPr="00C84C9A">
        <w:rPr>
          <w:rFonts w:asciiTheme="majorHAnsi" w:hAnsiTheme="majorHAnsi"/>
          <w:sz w:val="28"/>
          <w:szCs w:val="28"/>
          <w:lang w:val="tr-TR"/>
        </w:rPr>
        <w:t xml:space="preserve">kavgacılardan sakının. </w:t>
      </w:r>
    </w:p>
    <w:p w14:paraId="2362895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Gerçek sünneti üçüncü ayette görüyoruz, gerçek sünnetlik, Tanrı ve Kutsal Ruhu tapınan, bedene güvenmeyen ve Mesih İsa'yla övünendir. Âmin mi? </w:t>
      </w:r>
    </w:p>
    <w:p w14:paraId="163C08E1" w14:textId="77777777" w:rsid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Burada Elçi Pavlus yazısından filipiler kilisesine imanlılara karşı olan bir gurubun kiliseyi rahatsız ettiğidir. Bunun içi biz Mesih'in imanlılarına sünnet edilen yazar ve Mesih'e karşı olanlar için kesenler geçer. </w:t>
      </w:r>
    </w:p>
    <w:p w14:paraId="182D68A5"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Yalan söyleyenleri de buna ekleriz, bunlar Müjdeyi kesenlerdi, imanlıları şüpheye düşürenlerdi. Bir ihtimal bu gurup, çok şeylerde kilise gibi düşünüyorlardı. </w:t>
      </w:r>
    </w:p>
    <w:p w14:paraId="211451AB"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Fakat, gerçek öğretiye karşı aldatıcı hareketleri var, imanlıları Kutsal Kitab temel öğretiden ve kurtuluş güvencesinden şaşırtmaya çalışıyorlardı. </w:t>
      </w:r>
    </w:p>
    <w:p w14:paraId="238DCAC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Mesih'i haçına şüpheye bırakıyorlardı. Bunun için Elçi Pavlus; böyle giderse kiliseyi tehlike bekliyor. Bazıları Kurtuluşlarını Mesih'in dışında aramaya çalışıyorlardı. </w:t>
      </w:r>
    </w:p>
    <w:p w14:paraId="11A96DAB"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Bunun için Elçi Pavlus sürekli sakının, sakının ve sakının diye üç defa diyor. Pavlus köpekler sözüyle kimseyi suçlama amacında değildi, fakat kilisenin durumunu açığa çıkarmak istiyor. </w:t>
      </w:r>
    </w:p>
    <w:p w14:paraId="2BE0FB22"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Kilisede çok şey konuşulur, fakat bazı şeyler yapıcı olamayabiliyor, bunun için kilisede her şey konuşulmaz, dedikodu yapılmaz kimse kardeşini kesmez, daha ziyade kardeşini yüksek tutar. </w:t>
      </w:r>
    </w:p>
    <w:p w14:paraId="710F2229"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Fakat, Elçi Pavlus her şeyi üzen oluyor. Bize örnek olsun , bazen bir kardeşi veya kiliseyi aklamak için Tanrı sözünü yargı için değilde, veya kendi düşüncemi yaptırmak için değilde, koruma düşüncesiyle hareket etmeliyiz. </w:t>
      </w:r>
    </w:p>
    <w:p w14:paraId="6C9E84C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Yanlış öğreti neydi? Sünnet(yasa) bu aldatıcılar Mesih'e iman mı? Önce sünnetle, kurtuluş güvencesi mi? Önce gelenekler diyorlardı. Bu öğretiyle imanlıları şüpheye düşürmeye başlıyorlardı. </w:t>
      </w:r>
    </w:p>
    <w:p w14:paraId="18592A01"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Bizde her gün Tanrı'dan fark etme Ruhunu versin diye dua etmeliyiz. Bir çok öğreti gurupları çalışmalarıyla bize karşı konuşup şaşıtırmak istiyorlar. </w:t>
      </w:r>
    </w:p>
    <w:p w14:paraId="2FAD1C24"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lastRenderedPageBreak/>
        <w:t xml:space="preserve">Ve Rab'in yolunda gidenleri yolundan şaşıttırmak için uğraşıyorlar. Belki fark etmezsin, fakat sen sürekli gelen fikirleri ve düşünceleri, öğretileri Kutsal Kitab ışığında analize et. Kesin olarak, her kim ki, Mesih İsa'ya iman ediyorsa Onu kardeş olarak kabul etmeliyiz. Yine de Tanrı'nın fark etme ruhuyla karşımıza çıkanın Tanrı'dan olup olmadığını fark etmeliyiz. </w:t>
      </w:r>
    </w:p>
    <w:p w14:paraId="1F1D5843"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shd w:val="clear" w:color="auto" w:fill="FFFF00"/>
          <w:lang w:val="tr-TR"/>
        </w:rPr>
        <w:t>Daha sonra bu konuya döneceğim</w:t>
      </w:r>
      <w:r w:rsidRPr="00C84C9A">
        <w:rPr>
          <w:rFonts w:asciiTheme="majorHAnsi" w:hAnsiTheme="majorHAnsi"/>
          <w:sz w:val="28"/>
          <w:szCs w:val="28"/>
          <w:lang w:val="tr-TR"/>
        </w:rPr>
        <w:t xml:space="preserve">. </w:t>
      </w:r>
      <w:r w:rsidRPr="00C84C9A">
        <w:rPr>
          <w:rFonts w:asciiTheme="majorHAnsi" w:hAnsiTheme="majorHAnsi"/>
          <w:sz w:val="28"/>
          <w:szCs w:val="28"/>
          <w:u w:val="single"/>
          <w:lang w:val="tr-TR"/>
        </w:rPr>
        <w:t>Sünnetle ilgili yanlış öğretiden olanlar var, İsa'ya iman ediyor iyidir. Fakat sünnet olursan daha iyi edersin derler</w:t>
      </w:r>
      <w:r w:rsidRPr="00C84C9A">
        <w:rPr>
          <w:rFonts w:asciiTheme="majorHAnsi" w:hAnsiTheme="majorHAnsi"/>
          <w:sz w:val="28"/>
          <w:szCs w:val="28"/>
          <w:lang w:val="tr-TR"/>
        </w:rPr>
        <w:t xml:space="preserve">. </w:t>
      </w:r>
    </w:p>
    <w:p w14:paraId="43CFCB3F"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Elçi Pavlus dikkat edelim diyor. esas sünnet olanlar biziz, onlar kesendir. Yani şaşırtanlardır, parçalayanlardır. Sünnette anlam kalbimizdir, eski anlaşmada beden sünneti geçtiği halde </w:t>
      </w:r>
    </w:p>
    <w:p w14:paraId="15B4FF9D"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i/>
          <w:iCs/>
          <w:sz w:val="28"/>
          <w:szCs w:val="28"/>
          <w:u w:val="single"/>
          <w:lang w:val="tr-TR"/>
        </w:rPr>
        <w:t xml:space="preserve">yas.10:16 Yüreklerinizi </w:t>
      </w:r>
      <w:proofErr w:type="spellStart"/>
      <w:r w:rsidRPr="00C84C9A">
        <w:rPr>
          <w:rFonts w:asciiTheme="majorHAnsi" w:hAnsiTheme="majorHAnsi"/>
          <w:i/>
          <w:iCs/>
          <w:sz w:val="28"/>
          <w:szCs w:val="28"/>
          <w:u w:val="single"/>
          <w:lang w:val="tr-TR"/>
        </w:rPr>
        <w:t>RAB’be</w:t>
      </w:r>
      <w:proofErr w:type="spellEnd"/>
      <w:r w:rsidRPr="00C84C9A">
        <w:rPr>
          <w:rFonts w:asciiTheme="majorHAnsi" w:hAnsiTheme="majorHAnsi"/>
          <w:i/>
          <w:iCs/>
          <w:sz w:val="28"/>
          <w:szCs w:val="28"/>
          <w:u w:val="single"/>
          <w:lang w:val="tr-TR"/>
        </w:rPr>
        <w:t xml:space="preserve"> adayın, bundan böyle </w:t>
      </w:r>
      <w:r w:rsidR="00C84C9A" w:rsidRPr="00C84C9A">
        <w:rPr>
          <w:rFonts w:asciiTheme="majorHAnsi" w:hAnsiTheme="majorHAnsi"/>
          <w:i/>
          <w:iCs/>
          <w:sz w:val="28"/>
          <w:szCs w:val="28"/>
          <w:u w:val="single"/>
          <w:lang w:val="tr-TR"/>
        </w:rPr>
        <w:t>Dik başlı</w:t>
      </w:r>
      <w:r w:rsidRPr="00C84C9A">
        <w:rPr>
          <w:rFonts w:asciiTheme="majorHAnsi" w:hAnsiTheme="majorHAnsi"/>
          <w:i/>
          <w:iCs/>
          <w:sz w:val="28"/>
          <w:szCs w:val="28"/>
          <w:u w:val="single"/>
          <w:lang w:val="tr-TR"/>
        </w:rPr>
        <w:t xml:space="preserve"> olmayın.</w:t>
      </w:r>
      <w:r w:rsidRPr="00C84C9A">
        <w:rPr>
          <w:rFonts w:asciiTheme="majorHAnsi" w:hAnsiTheme="majorHAnsi"/>
          <w:sz w:val="28"/>
          <w:szCs w:val="28"/>
          <w:lang w:val="tr-TR"/>
        </w:rPr>
        <w:t xml:space="preserve"> Tanrı beden değilde yürek sünnetinden bahis ediyor. Yani içtenlikle değişmek gerekiyor. Anlıyoruz değil mi? </w:t>
      </w:r>
    </w:p>
    <w:p w14:paraId="5BBEE7B3"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Elçi Pavlus ne diyor? biz gerçek sünnet olanlarız. Biz Mesih olan İsa'da Tanrı'ya hizmet edenleriz. Buna Hristiyanlık denir Elçi üç ayette özetliyor. </w:t>
      </w:r>
    </w:p>
    <w:p w14:paraId="45CBAAAC"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Biz sünnet olanlar h</w:t>
      </w:r>
      <w:r w:rsidR="00C84C9A">
        <w:rPr>
          <w:rFonts w:asciiTheme="majorHAnsi" w:hAnsiTheme="majorHAnsi"/>
          <w:sz w:val="28"/>
          <w:szCs w:val="28"/>
          <w:lang w:val="tr-TR"/>
        </w:rPr>
        <w:t>a</w:t>
      </w:r>
      <w:r w:rsidRPr="00C84C9A">
        <w:rPr>
          <w:rFonts w:asciiTheme="majorHAnsi" w:hAnsiTheme="majorHAnsi"/>
          <w:sz w:val="28"/>
          <w:szCs w:val="28"/>
          <w:lang w:val="tr-TR"/>
        </w:rPr>
        <w:t>k</w:t>
      </w:r>
      <w:r w:rsidR="00C84C9A">
        <w:rPr>
          <w:rFonts w:asciiTheme="majorHAnsi" w:hAnsiTheme="majorHAnsi"/>
          <w:sz w:val="28"/>
          <w:szCs w:val="28"/>
          <w:lang w:val="tr-TR"/>
        </w:rPr>
        <w:t>kında</w:t>
      </w:r>
      <w:r w:rsidRPr="00C84C9A">
        <w:rPr>
          <w:rFonts w:asciiTheme="majorHAnsi" w:hAnsiTheme="majorHAnsi"/>
          <w:sz w:val="28"/>
          <w:szCs w:val="28"/>
          <w:lang w:val="tr-TR"/>
        </w:rPr>
        <w:t>.</w:t>
      </w:r>
      <w:r w:rsidR="00C84C9A">
        <w:rPr>
          <w:rFonts w:asciiTheme="majorHAnsi" w:hAnsiTheme="majorHAnsi"/>
          <w:sz w:val="28"/>
          <w:szCs w:val="28"/>
          <w:lang w:val="tr-TR"/>
        </w:rPr>
        <w:t xml:space="preserve"> </w:t>
      </w:r>
      <w:r w:rsidRPr="00C84C9A">
        <w:rPr>
          <w:rFonts w:asciiTheme="majorHAnsi" w:hAnsiTheme="majorHAnsi"/>
          <w:sz w:val="28"/>
          <w:szCs w:val="28"/>
          <w:lang w:val="tr-TR"/>
        </w:rPr>
        <w:t xml:space="preserve">üç nokta. Bununla kendimizi sınayabiliriz. Ben bedensel mi yoksa ruhsal yürek sünneti oldum? Benim inancım içten dışa doğru mu? yoksa dışarıdan içeriye doğru mu? Sonuncusu boş inanç. Eğer sonuncusu ise, </w:t>
      </w:r>
    </w:p>
    <w:p w14:paraId="315F70DC"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Elçi gerçek sünnetten haberin yok demek istiyor. Tekrar diyorum kendinizi sınayın. Ruhsal mı yoksa mantıksal düşünüyorsun? Biz Mesih inanlılarına sünnetle ilgili üç nokta; </w:t>
      </w:r>
    </w:p>
    <w:p w14:paraId="357982BC"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1-gerçek sünnet Tanrı'ya ruhta tapanlardır. </w:t>
      </w:r>
    </w:p>
    <w:p w14:paraId="119945D5"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2- Mesih İsa'ya güvenenler </w:t>
      </w:r>
    </w:p>
    <w:p w14:paraId="4018C68F"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3- kendi bedenimize güvenmeyenler. </w:t>
      </w:r>
    </w:p>
    <w:p w14:paraId="11862F0C"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u w:val="single"/>
          <w:lang w:val="tr-TR"/>
        </w:rPr>
        <w:t>Birincisi;</w:t>
      </w:r>
      <w:r w:rsidRPr="00C84C9A">
        <w:rPr>
          <w:rFonts w:asciiTheme="majorHAnsi" w:hAnsiTheme="majorHAnsi"/>
          <w:sz w:val="28"/>
          <w:szCs w:val="28"/>
          <w:lang w:val="tr-TR"/>
        </w:rPr>
        <w:t xml:space="preserve"> Tanrı'ya ruhta tapanlar, Mesih İsa'ya iman sonucu Kutsal Ruh bizde yerleşiyor. Ve biz Tanrı'ya Ruhta hizmet ediyor, Onu yüceltiyor tapıyoruz. Bu beden faaliyetleri, beden düşüncesi karşısında duruyor. Fizik değil Ruhsal. Fiziksel hizmetlerde; mecburiyet faaliyetleri, görünüşe göre hareketler. Biz Tanrı'ya bedenle değil, ruhla hizmet ediyoruz. </w:t>
      </w:r>
    </w:p>
    <w:p w14:paraId="63C7A3B1"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Ben çalışıyor ve uğraşıyorum, çocukları eğitiyor, Müjde işinde varım. Yine de bunlar beni Tanrı'ya yaklaştırmaz. Hepsini kalpten gelen sevgi ve coşkuyla yapmalıyım. Tabi ki beden hareket ediyor fakat, kalp bedeni hareket ettiriyor. Eğer bedensel gayretle yaparsam çabuk yorulurum. </w:t>
      </w:r>
    </w:p>
    <w:p w14:paraId="7CDFB050"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u w:val="single"/>
          <w:lang w:val="tr-TR"/>
        </w:rPr>
        <w:t>İkincisi</w:t>
      </w:r>
      <w:r w:rsidRPr="00C84C9A">
        <w:rPr>
          <w:rFonts w:asciiTheme="majorHAnsi" w:hAnsiTheme="majorHAnsi"/>
          <w:sz w:val="28"/>
          <w:szCs w:val="28"/>
          <w:lang w:val="tr-TR"/>
        </w:rPr>
        <w:t xml:space="preserve"> biz Mesih İsa'yla övünenleriz. Övünmenin başka anlamı güvenmektir. Umudumuzun kaynağı Mesih'e sığınmak ve umudu, desteği, şifayı Mesih’ten beklemektir. </w:t>
      </w:r>
    </w:p>
    <w:p w14:paraId="2C7BE64C"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Ben bedensel övünmeye karşıyım, örnek iman, tövbe vaftiz bedensel yaparsan kendinle övünürsün. Kendinden hiç bir şey katmamaya dikkat etmeli ve tek övüncemiz Rab Mesih İsa, neden? Girmemi bırakayım övüncem Mesih İsa yalınız Mesih İsa. </w:t>
      </w:r>
    </w:p>
    <w:p w14:paraId="283EC78E" w14:textId="77777777" w:rsid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lastRenderedPageBreak/>
        <w:t xml:space="preserve">Bana nasıl doğrulandığımı sorarsan. Bana nasıl Tanrı evladı olduğumu sorarsan. Neden beni </w:t>
      </w:r>
    </w:p>
    <w:p w14:paraId="0B7A532D"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Kutsal konuta bıraksın sorusuna yanıt var, yalınız Mesih İsa'nın gerçekleştirdiği kurtuluş güvencesinden, </w:t>
      </w:r>
    </w:p>
    <w:p w14:paraId="6ED5AED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Haçlandığı ve dirilişi sonucu gerçekleştirdiği kurtuluşla, Kutsal kente girebilirim. Bu gün bunu anlayalım, Mesih'in haçta olan kurbanla bizi bütün bedensel faaliyetlerden, geleneklerden, yasadan özgür kıldı. </w:t>
      </w:r>
    </w:p>
    <w:p w14:paraId="16A1C24E"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u w:val="single"/>
          <w:lang w:val="tr-TR"/>
        </w:rPr>
        <w:t>Üçüncüsü</w:t>
      </w:r>
      <w:r w:rsidRPr="00C84C9A">
        <w:rPr>
          <w:rFonts w:asciiTheme="majorHAnsi" w:hAnsiTheme="majorHAnsi"/>
          <w:sz w:val="28"/>
          <w:szCs w:val="28"/>
          <w:lang w:val="tr-TR"/>
        </w:rPr>
        <w:t xml:space="preserve"> insansal özelliklere güvenmeyenleriz. Eski çeviride: “bedene güvenmeyen biziz” filipil</w:t>
      </w:r>
      <w:r w:rsidR="00C84C9A">
        <w:rPr>
          <w:rFonts w:asciiTheme="majorHAnsi" w:hAnsiTheme="majorHAnsi"/>
          <w:sz w:val="28"/>
          <w:szCs w:val="28"/>
          <w:lang w:val="tr-TR"/>
        </w:rPr>
        <w:t>e</w:t>
      </w:r>
      <w:r w:rsidRPr="00C84C9A">
        <w:rPr>
          <w:rFonts w:asciiTheme="majorHAnsi" w:hAnsiTheme="majorHAnsi"/>
          <w:sz w:val="28"/>
          <w:szCs w:val="28"/>
          <w:lang w:val="tr-TR"/>
        </w:rPr>
        <w:t>r 3:3</w:t>
      </w:r>
      <w:r w:rsidRPr="00C84C9A">
        <w:rPr>
          <w:rFonts w:asciiTheme="majorHAnsi" w:hAnsiTheme="majorHAnsi"/>
          <w:sz w:val="28"/>
          <w:szCs w:val="28"/>
          <w:vertAlign w:val="superscript"/>
          <w:lang w:val="tr-TR"/>
        </w:rPr>
        <w:t>B</w:t>
      </w:r>
      <w:r w:rsidRPr="00C84C9A">
        <w:rPr>
          <w:rFonts w:asciiTheme="majorHAnsi" w:hAnsiTheme="majorHAnsi"/>
          <w:sz w:val="28"/>
          <w:szCs w:val="28"/>
          <w:lang w:val="tr-TR"/>
        </w:rPr>
        <w:t xml:space="preserve"> güvenimi bir işe bırakmıyorum, güvenimi bir öğretiye bırakmıyorum güvenimi bir gurup insan bırakmıyorum. </w:t>
      </w:r>
    </w:p>
    <w:p w14:paraId="56A7ED65"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Güvenimi bir kiliseye bırakmıyorum. Güvenimi herhangi Kutsal yaşama veya yaşam tarzın bırakmıyorum. Yalınız Rab Mesih İsa'ya güvenirim, güvencim yalınız Rab İsa Âmin mi? Mesih inancı yetmez diyenlere karşı dikkat edelim ve uyanık duralım. Ne diyorlar? Gerçekten Hristiyan’san, kilise babalarından gelen kilise gelenekleri unutma. </w:t>
      </w:r>
    </w:p>
    <w:p w14:paraId="034B2B57"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Elçi Pavlus; bizim ne yaptığımız veya ne düşündüğümüz değil, Rab Mesih İsa'nın yaptığı önem taşıyor. Bu bizim başlangıç noktamız yalınız Mesih İsa. Şimdi soru sen ve sizler, sizlerinde övüncünüz </w:t>
      </w:r>
    </w:p>
    <w:p w14:paraId="75CA4E71"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Mesih İsa? Benliğimle övünmüyorum, armağanlarımla övünmüyorum, bilgilerime övünmüyorum tak övüncem Mesih İsa. Onun ölümü ve dirilişiyle övünürüm neden? Çünkü O yaşıyor, hamt olsun. </w:t>
      </w:r>
    </w:p>
    <w:p w14:paraId="6D303AD7"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Devam ediyoruz, Elçi Pavlus bedene güveneceksem ben daha iyi yapardım. Elçi burada bir </w:t>
      </w:r>
      <w:proofErr w:type="spellStart"/>
      <w:r w:rsidRPr="00C84C9A">
        <w:rPr>
          <w:rFonts w:asciiTheme="majorHAnsi" w:hAnsiTheme="majorHAnsi"/>
          <w:sz w:val="28"/>
          <w:szCs w:val="28"/>
          <w:lang w:val="tr-TR"/>
        </w:rPr>
        <w:t>C.V</w:t>
      </w:r>
      <w:proofErr w:type="spellEnd"/>
      <w:r w:rsidRPr="00C84C9A">
        <w:rPr>
          <w:rFonts w:asciiTheme="majorHAnsi" w:hAnsiTheme="majorHAnsi"/>
          <w:sz w:val="28"/>
          <w:szCs w:val="28"/>
          <w:lang w:val="tr-TR"/>
        </w:rPr>
        <w:t xml:space="preserve">. yapıyor. Eğitimi birmiş veya iş hayatında tecrübeli olanlara çıkışlarında CV verilir aynı diploma gibi. Pavlus bunu yapmaya çalışıyor. Eğer bedene güvenerek yaparsam kazanırım diyor </w:t>
      </w:r>
    </w:p>
    <w:p w14:paraId="6E4E2956"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Elçi. 11 ayetten itibaren ben merkezli bir fotoğraf çiziyor Elçi Pavlus. Burada 7 noktayı belirtiyor. Bu yedi nokta bedensel faaliyetler. İlk 4 nokta başına geldi. yani elinde olmayarak, geri kalan üç faaliyeti kendisi seçti. </w:t>
      </w:r>
    </w:p>
    <w:p w14:paraId="4794C359"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Birincisi 8. Günde sünnet, ikincisi İsrail soyundan, ben yüzde/yüz Yahudi’yim Bünyamin oymağı nadan, yahuda gurubunda hatta adı İsrail'i ilk kralının adından Saul. </w:t>
      </w:r>
    </w:p>
    <w:p w14:paraId="311717F5"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Ben öz be öz İbrani’yim. Yasaya göre ferisi, Ferisilerden daha Ortodoks yani daha katı. Olan Yahudilerdi, bunlar İsa için çarmıha gel, çarmıha ger diye bağıran ferisiler ve onlara uyan katı </w:t>
      </w:r>
    </w:p>
    <w:p w14:paraId="5DFED7B0"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Ferisilerden Elçi Pavlus. Adanmışlığımı sorarsan, kedimi yasaya adamıştım. Gayrete bakarsan kiliseye baskı yapıyordum. Yasaya dayanan doğruluğa bakarsan kusursuzdum. </w:t>
      </w:r>
    </w:p>
    <w:p w14:paraId="14A551EF"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lastRenderedPageBreak/>
        <w:t xml:space="preserve">Ben geçilmeyecek bir gençtim demek istiyor. Filipi kilisesine soruyor, bedene güvenen birini arıyorsanız ben yedi noktada ileri olanım. Ben ciddi birisiydim, büyük kahin Gamelin dizlerinin dibinde geliştim. </w:t>
      </w:r>
    </w:p>
    <w:p w14:paraId="2544ECE2"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Tapınmakta sadıktım, görevimi biliyordum. Fakat başka düşünmeye başladım. Yine de bana kazanç olanı Mesih'i kazanmak için süprüntü saydım. Övündüğüm bütün şeyler süprüntü oldu diyor Elçi Pavlus. </w:t>
      </w:r>
    </w:p>
    <w:p w14:paraId="60405046"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Nasıl oluyor da Elçi başka düşünüyor? Burada bir isimden duyuyoruz Mesih için veya Mesih'i kazanmak için. Hepsini zarar saydım. Bir çocuğu düşünün, elinde oyuncaklar var, fakat, Babası yeni oyuncak getirir, çocuk eskisini atıp yenisini istiyor. </w:t>
      </w:r>
    </w:p>
    <w:p w14:paraId="1E5473C9"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Pavlus bunu demek istiyor, yenisi eskisinden çok daha iyi ve övülmeye değer. Bir genç olarak veya tövbe etmemiş bir Hristiyan Tanrıyı hoşnut etme çabasına düseler, </w:t>
      </w:r>
    </w:p>
    <w:p w14:paraId="28EA9E24"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Tanrı sözünü anladıklarında, geçmişteki öğretilerin değeri kalmıyor. Tanrı neden İsa'yı gönderdi? Neden haçta ezildi? Neden İsa son üç günde yalınız bırakıldı, </w:t>
      </w:r>
    </w:p>
    <w:p w14:paraId="4BC1A6C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Tanrı'nın bağrında olan İsa neden elem çekmesi için gönderildi? Neden Tanrı'nın bağrında olan İsa insan oldu? Neden İsa dövüldü ve dalga geçildi, neden İsa kendi akrabaları tarafından ret edildi</w:t>
      </w:r>
      <w:r w:rsidR="00C84C9A">
        <w:rPr>
          <w:rFonts w:asciiTheme="majorHAnsi" w:hAnsiTheme="majorHAnsi"/>
          <w:sz w:val="28"/>
          <w:szCs w:val="28"/>
          <w:lang w:val="tr-TR"/>
        </w:rPr>
        <w:t>,</w:t>
      </w:r>
      <w:r w:rsidRPr="00C84C9A">
        <w:rPr>
          <w:rFonts w:asciiTheme="majorHAnsi" w:hAnsiTheme="majorHAnsi"/>
          <w:sz w:val="28"/>
          <w:szCs w:val="28"/>
          <w:lang w:val="tr-TR"/>
        </w:rPr>
        <w:t xml:space="preserve"> neden Getsamenide kan terleri döktü? </w:t>
      </w:r>
    </w:p>
    <w:p w14:paraId="5F2879CF"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Neden elçilerin uyarmaların karşılık yine de devam etti. Tanrı oğlu İsa neden ellerini bağlattı? Neden İsa dua dip Baba onları af et ne yaptıklarını bilmiyorlar dedi. </w:t>
      </w:r>
    </w:p>
    <w:p w14:paraId="2ED5DFA7"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Mesih olan İsa bütün bunları benim ve sizin için yapması gerektiğinden ve başka hiç bir kurtuluş yolu ve yoktur bunun için</w:t>
      </w:r>
      <w:r w:rsidR="00C84C9A">
        <w:rPr>
          <w:rFonts w:asciiTheme="majorHAnsi" w:hAnsiTheme="majorHAnsi"/>
          <w:sz w:val="28"/>
          <w:szCs w:val="28"/>
          <w:lang w:val="tr-TR"/>
        </w:rPr>
        <w:t>,</w:t>
      </w:r>
      <w:r w:rsidRPr="00C84C9A">
        <w:rPr>
          <w:rFonts w:asciiTheme="majorHAnsi" w:hAnsiTheme="majorHAnsi"/>
          <w:sz w:val="28"/>
          <w:szCs w:val="28"/>
          <w:lang w:val="tr-TR"/>
        </w:rPr>
        <w:t xml:space="preserve"> bütün sorulanları</w:t>
      </w:r>
      <w:r w:rsidR="00C84C9A">
        <w:rPr>
          <w:rFonts w:asciiTheme="majorHAnsi" w:hAnsiTheme="majorHAnsi"/>
          <w:sz w:val="28"/>
          <w:szCs w:val="28"/>
          <w:lang w:val="tr-TR"/>
        </w:rPr>
        <w:t>, sıkıntıları, acıları</w:t>
      </w:r>
      <w:r w:rsidRPr="00C84C9A">
        <w:rPr>
          <w:rFonts w:asciiTheme="majorHAnsi" w:hAnsiTheme="majorHAnsi"/>
          <w:sz w:val="28"/>
          <w:szCs w:val="28"/>
          <w:lang w:val="tr-TR"/>
        </w:rPr>
        <w:t xml:space="preserve"> üzerine aldı ve bizi haç ölümüne kadar taşıdı hamt olsun. </w:t>
      </w:r>
    </w:p>
    <w:p w14:paraId="5DF1E142"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Elçi </w:t>
      </w:r>
      <w:r w:rsidR="00C84C9A">
        <w:rPr>
          <w:rFonts w:asciiTheme="majorHAnsi" w:hAnsiTheme="majorHAnsi"/>
          <w:sz w:val="28"/>
          <w:szCs w:val="28"/>
          <w:lang w:val="tr-TR"/>
        </w:rPr>
        <w:t>Pavlus;</w:t>
      </w:r>
      <w:r w:rsidRPr="00C84C9A">
        <w:rPr>
          <w:rFonts w:asciiTheme="majorHAnsi" w:hAnsiTheme="majorHAnsi"/>
          <w:sz w:val="28"/>
          <w:szCs w:val="28"/>
          <w:lang w:val="tr-TR"/>
        </w:rPr>
        <w:t xml:space="preserve"> gerçekten değerli şeylerim vardı. Fakat, şimdi hepsi süprüntü oldu. Her ne kadar ilgi çekici olsalar da Mesih için zarar saydım diyor Pavlus. Peki ne oldu? </w:t>
      </w:r>
    </w:p>
    <w:p w14:paraId="235B87C8"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Şöyle diyor, İsa yaşamıma girince İsa'da bir şey gördü, neydi? İsa'nın yetkin ve doğru olduğu. benim başarımlarla değişmek istemediğimi anladım. </w:t>
      </w:r>
    </w:p>
    <w:p w14:paraId="0974BF3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Yaşamımı Ona Mesih İsa'ya adadım, Oda beni değiştirdi. İsa'nın doğruluğunu fark edince, Onun yaşamanı tanıyınca İsa'dan başka her şeyi ret ediyorum ki İsa'yı kazanayım. </w:t>
      </w:r>
    </w:p>
    <w:p w14:paraId="5ED8D70E"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Pavlus 'un soruya yanıtı neden içeri bırakılmalıyım sorusuna yanıtı yalınız Mesih İsa'nın iş nedeniyle bu nedenle karar verdiğimde yüzde- yüz doğrulanıyorum. </w:t>
      </w:r>
    </w:p>
    <w:p w14:paraId="3FBF1CC3"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Omun yetkin işinden sanki hiç günah işlememiş gibi yetkin oluyorum, doğrulanıyorum. Eski çeviriye göre Salih, iyi halli oluyorum. Kutsal oluyorum diyor Elçi. </w:t>
      </w:r>
    </w:p>
    <w:p w14:paraId="21BF352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lastRenderedPageBreak/>
        <w:t xml:space="preserve">Tanrı beni İsa'yla giydirip devamında bana baktığında beni değil, İsa'yı görüyor. Ve beni seviyor. 9 ayetin sonunda Pavlus Mesih'te bulunayım diyor, yasayla değil fakat, Mesih İsa'da olan imanla yani doğruluk Tanrı'dandır. </w:t>
      </w:r>
    </w:p>
    <w:p w14:paraId="3F675B4F"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Buda Mesih İsa vasıtasıyla oluyor. Hamt olsun. Tekrar 9 ayet bunun için Onda bulunuyorum. Dünyada ve sonsuzlukta en güvenilir yerdir. Buda Tanrı bizi Mesih'te gördüğüdür bu lütuftur. </w:t>
      </w:r>
    </w:p>
    <w:p w14:paraId="7B26B160"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Muazzam hepsi yalınız imanla gerçekleşiyor. Benden kaynaklanan bir şey yok diyor Elçi. Elçi Pavlus kendi işinin süprüntü olduğunu söyledi, şimdi planı nedir? 9,10,11 ayetlerde 9 ayet; durumumuz, pozisyonumuz. </w:t>
      </w:r>
    </w:p>
    <w:p w14:paraId="166F9B40"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10-11 ayetler İsa'yla ilişkiyi gösteriyor. Elçi ilk sırada, Onu İsa'yı tanımak istiyorum. Onun dirilişini, elemini yani acılarını, eşdeğer olmak istiyorum, ölümüne Onunla ödeşerek yani İsa gibi </w:t>
      </w:r>
      <w:r w:rsidR="00C84C9A">
        <w:rPr>
          <w:rFonts w:asciiTheme="majorHAnsi" w:hAnsiTheme="majorHAnsi"/>
          <w:sz w:val="28"/>
          <w:szCs w:val="28"/>
          <w:lang w:val="tr-TR"/>
        </w:rPr>
        <w:t>H</w:t>
      </w:r>
      <w:r w:rsidRPr="00C84C9A">
        <w:rPr>
          <w:rFonts w:asciiTheme="majorHAnsi" w:hAnsiTheme="majorHAnsi"/>
          <w:sz w:val="28"/>
          <w:szCs w:val="28"/>
          <w:lang w:val="tr-TR"/>
        </w:rPr>
        <w:t xml:space="preserve">açlanarak acılarına ortak olmak. </w:t>
      </w:r>
    </w:p>
    <w:p w14:paraId="52A3A4F7"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Kurtarıcıyı tam tanımak istiyorum, tanımak sözü Kutsal Kitapta derin anlamı vardır. Samimiyet ve adanmışlık olarak anlamalıyız. Onunla paydaşlık, yani çektiği şeylere ortak olmak istiyor Elçi Pavlus. </w:t>
      </w:r>
    </w:p>
    <w:p w14:paraId="6AFC72D7"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Bundan sonra elçinin ve benim yaşamımda tek amaç var, Mesih'i tanımak, belki Pavlus’a başka işlerde var dersem evet diyor. fakat, listenin başında Mesih İsa var Onu tanıyacağım diyor. </w:t>
      </w:r>
    </w:p>
    <w:p w14:paraId="71CE9D82"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Belki sende Pavlus gibi y bedensel ve toplumsal başarın vardı, şimdi İsa'yı bulmakla yetkin, doğrulanmış Tanrı evladı oluyorsun. 10 ayette Pavlus gibi İsa'yı tanımak istersin? </w:t>
      </w:r>
    </w:p>
    <w:p w14:paraId="1E7D8AB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Son olarak Pavlus açıklama yapıyor, ilki İsa'nın diriliş gücüne ortak olmak, sende diriliş gücünü arzuluyor musun? Etrafındakiler için bereket olmak senin diriliş gücünü tanıklık etmek kilisede senin gücünle hizmet etmek, Elçi bunu demek istiyor. </w:t>
      </w:r>
    </w:p>
    <w:p w14:paraId="513FB6D8"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Devam ediyor acılarına ortak olayı istiyorum belki korkarız, neden acılarına ortak olmak istiyor. İsa'nın acılarına başka şekilde yaşayamayacağından kaynaklanıyor. </w:t>
      </w:r>
    </w:p>
    <w:p w14:paraId="14565BEE"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Mesih'i takip etmekten, yalınızsan evliliğinde yalınız kaldıysan ailen ve akrabaların seni terk etti ise, o zaman İsa'nın acılarına ortak oluyorsun. İşinde de İsa'yı takip ettiğinden dışlanıyorsan, yine de Mesih'e paydaşlıkta sevinç, var, cesaret var. </w:t>
      </w:r>
    </w:p>
    <w:p w14:paraId="50117CAC"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Bunu acılarına ortak olmakla yanşıyorsun. Elçi İsa'yı en acı durumunda tanımak istiyorum diyor. Elçi bir adım daha ileri giderek ölümüne ödeşerek Onu tanımak istiyorum. </w:t>
      </w:r>
    </w:p>
    <w:p w14:paraId="49E8A9B3"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Yani Onun ölümü gibi. ölmek, İsa haç ölümünü öldü. Kurtulmak için, ölmeli miyim diye soruyor Elçi, tabi ki değil, İsa'nın ayak izlerin bastırarak yaşamak başkadır. Hemen, hemen bütün Elçiler İsa için ve İsa nedeniyle öldürüldüler. </w:t>
      </w:r>
    </w:p>
    <w:p w14:paraId="7DC32259"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lastRenderedPageBreak/>
        <w:t xml:space="preserve">Elçi Pavlus’ta . İsa'yı tanımak kadar, Göksel babayı da İsa kadar tanımak istiyor Elçi, bu ölümle sonuçlansa dahi. Yapacağım diyor kendine ölmek anlamına gelir. </w:t>
      </w:r>
    </w:p>
    <w:p w14:paraId="4209A6DE"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Yani rom. 6:11 günah karşısında ölü, Mesih İsa'da Tanrı karşısında diri sayın. Elçi 11 ayette açıklıyor, ne yapıp , yapıp ölümden dirilişe ereyim. Dirilişe erebilmek, Pavlus’ta bizim gibi Rab'i bedenen görme arzusuyla yaşadı. </w:t>
      </w:r>
    </w:p>
    <w:p w14:paraId="07537A47"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İsa kiliselini almaya geldiğinde önce Mesih'te ölüler dirilecek, ve biz geride kalanlar beraber alınacak ve Rab'i havada karşılayacağız. Elçi yuhanna 1.uuh.3:2 de Mesih'e benzeyeceğiz diyor. Mesih dirildi, bizde dirildiğimmiş olacağız. </w:t>
      </w:r>
    </w:p>
    <w:p w14:paraId="2886B14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Mesih dirildi, bizde dirildiğimizde alındığımızla ona tanıyacağız onu olduğu gibi göreceğiz. Ne yapıp, yapıp dirilişe erişmek istiyorum diyor Elçi Pavlus. Belki 5 yıl, 10, yıl 50 yıl yaşarsın, Rab gelmezse bunlarda bitecek. </w:t>
      </w:r>
    </w:p>
    <w:p w14:paraId="524C1FE6"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 xml:space="preserve">Amacın nadir, amacını belirle. Sende Pavlus gibi, Mesih'e ait olup Onu tanımak amacında mısın? Onu araştırmak gözlerine bakmak, onunla yaşmak, huzurunda olmak istiyor musun? </w:t>
      </w:r>
    </w:p>
    <w:p w14:paraId="4D70A75A" w14:textId="77777777" w:rsidR="00B23E39" w:rsidRPr="00C84C9A" w:rsidRDefault="00B23E39" w:rsidP="00B23E39">
      <w:pPr>
        <w:pStyle w:val="Normaalweb"/>
        <w:spacing w:after="0"/>
        <w:rPr>
          <w:rFonts w:asciiTheme="majorHAnsi" w:hAnsiTheme="majorHAnsi"/>
          <w:sz w:val="28"/>
          <w:szCs w:val="28"/>
          <w:lang w:val="tr-TR"/>
        </w:rPr>
      </w:pPr>
      <w:r w:rsidRPr="00C84C9A">
        <w:rPr>
          <w:rFonts w:asciiTheme="majorHAnsi" w:hAnsiTheme="majorHAnsi"/>
          <w:sz w:val="28"/>
          <w:szCs w:val="28"/>
          <w:lang w:val="tr-TR"/>
        </w:rPr>
        <w:t>Öyle ki Onun tanığı olasın. İster misin. Rab'in bereketi sizlerle olsun, Âmin.</w:t>
      </w:r>
    </w:p>
    <w:p w14:paraId="75D0F7A4" w14:textId="77777777" w:rsidR="00B23E39" w:rsidRPr="00C84C9A" w:rsidRDefault="00B23E39" w:rsidP="00B23E39">
      <w:pPr>
        <w:pStyle w:val="Normaalweb"/>
        <w:spacing w:after="0"/>
        <w:rPr>
          <w:rFonts w:asciiTheme="majorHAnsi" w:hAnsiTheme="majorHAnsi"/>
          <w:sz w:val="28"/>
          <w:szCs w:val="28"/>
          <w:lang w:val="tr-TR"/>
        </w:rPr>
      </w:pPr>
    </w:p>
    <w:p w14:paraId="6CB94783" w14:textId="77777777" w:rsidR="00E63CDE" w:rsidRPr="00C84C9A" w:rsidRDefault="00E63CDE">
      <w:pPr>
        <w:rPr>
          <w:rFonts w:asciiTheme="majorHAnsi" w:hAnsiTheme="majorHAnsi"/>
        </w:rPr>
      </w:pPr>
    </w:p>
    <w:sectPr w:rsidR="00E63CDE" w:rsidRPr="00C84C9A" w:rsidSect="00C84C9A">
      <w:footerReference w:type="even" r:id="rId7"/>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22496" w14:textId="77777777" w:rsidR="00A35037" w:rsidRDefault="00A35037" w:rsidP="00A35037">
      <w:r>
        <w:separator/>
      </w:r>
    </w:p>
  </w:endnote>
  <w:endnote w:type="continuationSeparator" w:id="0">
    <w:p w14:paraId="5FC1AC3D" w14:textId="77777777" w:rsidR="00A35037" w:rsidRDefault="00A35037" w:rsidP="00A3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CB56C" w14:textId="77777777" w:rsidR="00A35037" w:rsidRDefault="00A35037" w:rsidP="002064C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E021C7" w14:textId="77777777" w:rsidR="00A35037" w:rsidRDefault="00A35037" w:rsidP="00A35037">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87A85" w14:textId="77777777" w:rsidR="00A35037" w:rsidRDefault="00A35037" w:rsidP="002064C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80D48A4" w14:textId="77777777" w:rsidR="00A35037" w:rsidRDefault="00A35037" w:rsidP="00A35037">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48A2E" w14:textId="77777777" w:rsidR="00A35037" w:rsidRDefault="00A35037" w:rsidP="00A35037">
      <w:r>
        <w:separator/>
      </w:r>
    </w:p>
  </w:footnote>
  <w:footnote w:type="continuationSeparator" w:id="0">
    <w:p w14:paraId="5A1D1F75" w14:textId="77777777" w:rsidR="00A35037" w:rsidRDefault="00A35037" w:rsidP="00A35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39"/>
    <w:rsid w:val="00467F24"/>
    <w:rsid w:val="00A35037"/>
    <w:rsid w:val="00B23E39"/>
    <w:rsid w:val="00C84C9A"/>
    <w:rsid w:val="00E63CDE"/>
    <w:rsid w:val="00F42B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0CB0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heme="minorBidi"/>
        <w:sz w:val="28"/>
        <w:szCs w:val="28"/>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B23E39"/>
    <w:pPr>
      <w:spacing w:before="100" w:beforeAutospacing="1" w:after="119"/>
    </w:pPr>
    <w:rPr>
      <w:rFonts w:ascii="Times New Roman" w:hAnsi="Times New Roman" w:cs="Times New Roman"/>
      <w:sz w:val="20"/>
      <w:szCs w:val="20"/>
      <w:lang w:val="nl-NL"/>
    </w:rPr>
  </w:style>
  <w:style w:type="paragraph" w:styleId="Voettekst">
    <w:name w:val="footer"/>
    <w:basedOn w:val="Normaal"/>
    <w:link w:val="VoettekstTeken"/>
    <w:uiPriority w:val="99"/>
    <w:unhideWhenUsed/>
    <w:rsid w:val="00A35037"/>
    <w:pPr>
      <w:tabs>
        <w:tab w:val="center" w:pos="4536"/>
        <w:tab w:val="right" w:pos="9072"/>
      </w:tabs>
    </w:pPr>
  </w:style>
  <w:style w:type="character" w:customStyle="1" w:styleId="VoettekstTeken">
    <w:name w:val="Voettekst Teken"/>
    <w:basedOn w:val="Standaardalinea-lettertype"/>
    <w:link w:val="Voettekst"/>
    <w:uiPriority w:val="99"/>
    <w:rsid w:val="00A35037"/>
    <w:rPr>
      <w:lang w:val="tr-TR"/>
    </w:rPr>
  </w:style>
  <w:style w:type="character" w:styleId="Paginanummer">
    <w:name w:val="page number"/>
    <w:basedOn w:val="Standaardalinea-lettertype"/>
    <w:uiPriority w:val="99"/>
    <w:semiHidden/>
    <w:unhideWhenUsed/>
    <w:rsid w:val="00A350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heme="minorBidi"/>
        <w:sz w:val="28"/>
        <w:szCs w:val="28"/>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tr-T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B23E39"/>
    <w:pPr>
      <w:spacing w:before="100" w:beforeAutospacing="1" w:after="119"/>
    </w:pPr>
    <w:rPr>
      <w:rFonts w:ascii="Times New Roman" w:hAnsi="Times New Roman" w:cs="Times New Roman"/>
      <w:sz w:val="20"/>
      <w:szCs w:val="20"/>
      <w:lang w:val="nl-NL"/>
    </w:rPr>
  </w:style>
  <w:style w:type="paragraph" w:styleId="Voettekst">
    <w:name w:val="footer"/>
    <w:basedOn w:val="Normaal"/>
    <w:link w:val="VoettekstTeken"/>
    <w:uiPriority w:val="99"/>
    <w:unhideWhenUsed/>
    <w:rsid w:val="00A35037"/>
    <w:pPr>
      <w:tabs>
        <w:tab w:val="center" w:pos="4536"/>
        <w:tab w:val="right" w:pos="9072"/>
      </w:tabs>
    </w:pPr>
  </w:style>
  <w:style w:type="character" w:customStyle="1" w:styleId="VoettekstTeken">
    <w:name w:val="Voettekst Teken"/>
    <w:basedOn w:val="Standaardalinea-lettertype"/>
    <w:link w:val="Voettekst"/>
    <w:uiPriority w:val="99"/>
    <w:rsid w:val="00A35037"/>
    <w:rPr>
      <w:lang w:val="tr-TR"/>
    </w:rPr>
  </w:style>
  <w:style w:type="character" w:styleId="Paginanummer">
    <w:name w:val="page number"/>
    <w:basedOn w:val="Standaardalinea-lettertype"/>
    <w:uiPriority w:val="99"/>
    <w:semiHidden/>
    <w:unhideWhenUsed/>
    <w:rsid w:val="00A3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103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2378</Words>
  <Characters>13080</Characters>
  <Application>Microsoft Macintosh Word</Application>
  <DocSecurity>0</DocSecurity>
  <Lines>109</Lines>
  <Paragraphs>30</Paragraphs>
  <ScaleCrop>false</ScaleCrop>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torunlar torun</dc:creator>
  <cp:keywords/>
  <dc:description/>
  <cp:lastModifiedBy>torunlar torun</cp:lastModifiedBy>
  <cp:revision>3</cp:revision>
  <cp:lastPrinted>2018-11-19T16:23:00Z</cp:lastPrinted>
  <dcterms:created xsi:type="dcterms:W3CDTF">2018-11-12T18:44:00Z</dcterms:created>
  <dcterms:modified xsi:type="dcterms:W3CDTF">2018-11-19T16:26:00Z</dcterms:modified>
</cp:coreProperties>
</file>